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8956" w14:textId="77777777" w:rsidR="007211B7" w:rsidRDefault="007211B7" w:rsidP="007211B7">
      <w:r>
        <w:t xml:space="preserve">Greetings to all, </w:t>
      </w:r>
    </w:p>
    <w:p w14:paraId="74C67C62" w14:textId="77777777" w:rsidR="007211B7" w:rsidRDefault="007211B7" w:rsidP="007211B7"/>
    <w:p w14:paraId="7D9EBB20" w14:textId="77777777" w:rsidR="007211B7" w:rsidRDefault="007211B7" w:rsidP="007211B7">
      <w:r>
        <w:t xml:space="preserve">The next meeting of the San Pasqual /Lake Hodges Planning Group will be Thursday September 13th, at 7:00 pm. The meeting will be held in the board room of the administration building at the Safari Park. All persons attending the meeting should use the service entrance located </w:t>
      </w:r>
      <w:proofErr w:type="gramStart"/>
      <w:r>
        <w:t>off of</w:t>
      </w:r>
      <w:proofErr w:type="gramEnd"/>
      <w:r>
        <w:t xml:space="preserve"> W Zoo Rd / Rockwood Rd and check in with the Security Office. The agenda is as follows: </w:t>
      </w:r>
    </w:p>
    <w:p w14:paraId="4D7DC0D2" w14:textId="77777777" w:rsidR="007211B7" w:rsidRDefault="007211B7" w:rsidP="007211B7">
      <w:r>
        <w:t xml:space="preserve">Call to order and salute to the flag </w:t>
      </w:r>
    </w:p>
    <w:p w14:paraId="6C5B1E6A" w14:textId="77777777" w:rsidR="007211B7" w:rsidRDefault="007211B7" w:rsidP="007211B7">
      <w:r>
        <w:t xml:space="preserve">Introductions </w:t>
      </w:r>
    </w:p>
    <w:p w14:paraId="7EAAB872" w14:textId="77777777" w:rsidR="007211B7" w:rsidRDefault="007211B7" w:rsidP="007211B7">
      <w:r>
        <w:t xml:space="preserve">Public comment </w:t>
      </w:r>
    </w:p>
    <w:p w14:paraId="7672FC00" w14:textId="77777777" w:rsidR="007211B7" w:rsidRDefault="007211B7" w:rsidP="007211B7">
      <w:r>
        <w:t xml:space="preserve">Review and approval of minutes </w:t>
      </w:r>
    </w:p>
    <w:p w14:paraId="343A7F51" w14:textId="77777777" w:rsidR="007211B7" w:rsidRDefault="007211B7" w:rsidP="007211B7">
      <w:r>
        <w:t xml:space="preserve">Police report, </w:t>
      </w:r>
    </w:p>
    <w:p w14:paraId="43330EE2" w14:textId="77777777" w:rsidR="007211B7" w:rsidRDefault="007211B7" w:rsidP="007211B7">
      <w:r>
        <w:rPr>
          <w:b/>
          <w:bCs/>
        </w:rPr>
        <w:t>New business</w:t>
      </w:r>
      <w:r>
        <w:t xml:space="preserve"> </w:t>
      </w:r>
    </w:p>
    <w:p w14:paraId="18CEC062" w14:textId="77777777" w:rsidR="007211B7" w:rsidRDefault="007211B7" w:rsidP="007211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t>            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Update on SGMA/Groundwater Sustainability Plan for San Pasqual., PUD</w:t>
      </w:r>
    </w:p>
    <w:p w14:paraId="4EB71FA1" w14:textId="77777777" w:rsidR="007211B7" w:rsidRDefault="007211B7" w:rsidP="007211B7">
      <w:r>
        <w:t xml:space="preserve">             Introduction of Ross </w:t>
      </w:r>
      <w:proofErr w:type="spellStart"/>
      <w:r>
        <w:t>Cutshaw</w:t>
      </w:r>
      <w:proofErr w:type="spellEnd"/>
      <w:r>
        <w:t>- Agricultural Lease Manager</w:t>
      </w:r>
    </w:p>
    <w:p w14:paraId="62454DE2" w14:textId="77777777" w:rsidR="007211B7" w:rsidRDefault="007211B7" w:rsidP="007211B7">
      <w:r>
        <w:t>             Election of officers</w:t>
      </w:r>
    </w:p>
    <w:p w14:paraId="17C9D49C" w14:textId="77777777" w:rsidR="007211B7" w:rsidRDefault="007211B7" w:rsidP="007211B7">
      <w:r>
        <w:rPr>
          <w:b/>
          <w:bCs/>
        </w:rPr>
        <w:t>Old business</w:t>
      </w:r>
    </w:p>
    <w:p w14:paraId="34EE21AA" w14:textId="77777777" w:rsidR="007211B7" w:rsidRDefault="007211B7" w:rsidP="007211B7">
      <w:r>
        <w:t>Agricultural Task Force</w:t>
      </w:r>
    </w:p>
    <w:p w14:paraId="2E8E4B0E" w14:textId="77777777" w:rsidR="007211B7" w:rsidRDefault="007211B7" w:rsidP="007211B7"/>
    <w:p w14:paraId="23E218D3" w14:textId="77777777" w:rsidR="007211B7" w:rsidRDefault="007211B7" w:rsidP="007211B7">
      <w:r>
        <w:rPr>
          <w:b/>
          <w:bCs/>
        </w:rPr>
        <w:t>Reports from supporting Staff</w:t>
      </w:r>
      <w:r>
        <w:t xml:space="preserve"> – </w:t>
      </w:r>
    </w:p>
    <w:p w14:paraId="33DF2E18" w14:textId="77777777" w:rsidR="007211B7" w:rsidRDefault="007211B7" w:rsidP="007211B7">
      <w:r>
        <w:t xml:space="preserve">Quinton Grounds-Councilman Mark Kersey </w:t>
      </w:r>
      <w:proofErr w:type="gramStart"/>
      <w:r>
        <w:t>office .</w:t>
      </w:r>
      <w:proofErr w:type="gramEnd"/>
      <w:r>
        <w:t xml:space="preserve"> – </w:t>
      </w:r>
    </w:p>
    <w:p w14:paraId="13F82796" w14:textId="77777777" w:rsidR="007211B7" w:rsidRDefault="007211B7" w:rsidP="007211B7">
      <w:r>
        <w:t xml:space="preserve">Brent Paterson Watershed Property Agent PUD * </w:t>
      </w:r>
    </w:p>
    <w:p w14:paraId="3213694E" w14:textId="77777777" w:rsidR="007211B7" w:rsidRDefault="007211B7" w:rsidP="007211B7">
      <w:r>
        <w:t>Sara Toma, City Planning Department</w:t>
      </w:r>
    </w:p>
    <w:p w14:paraId="2DBB9793" w14:textId="77777777" w:rsidR="007211B7" w:rsidRDefault="007211B7" w:rsidP="007211B7">
      <w:r>
        <w:t xml:space="preserve">Rob </w:t>
      </w:r>
      <w:proofErr w:type="gramStart"/>
      <w:r>
        <w:t>Knudson ,</w:t>
      </w:r>
      <w:proofErr w:type="gramEnd"/>
      <w:r>
        <w:t xml:space="preserve"> Senior Staff, Brian Maienschein, 77</w:t>
      </w:r>
      <w:r>
        <w:rPr>
          <w:vertAlign w:val="superscript"/>
        </w:rPr>
        <w:t>th</w:t>
      </w:r>
      <w:r>
        <w:t xml:space="preserve"> Assembly District</w:t>
      </w:r>
    </w:p>
    <w:p w14:paraId="10B2ABC3" w14:textId="77777777" w:rsidR="007211B7" w:rsidRDefault="007211B7" w:rsidP="007211B7"/>
    <w:p w14:paraId="317404A6" w14:textId="77777777" w:rsidR="007211B7" w:rsidRDefault="007211B7" w:rsidP="007211B7">
      <w:r>
        <w:t>Cheers,</w:t>
      </w:r>
    </w:p>
    <w:p w14:paraId="4AE31F9B" w14:textId="77777777" w:rsidR="007211B7" w:rsidRDefault="007211B7" w:rsidP="007211B7"/>
    <w:p w14:paraId="06406C35" w14:textId="77777777" w:rsidR="007211B7" w:rsidRDefault="007211B7" w:rsidP="007211B7">
      <w:r>
        <w:t>Charlie Jancic, Chair</w:t>
      </w:r>
    </w:p>
    <w:p w14:paraId="7083DA22" w14:textId="77777777" w:rsidR="007211B7" w:rsidRDefault="007211B7" w:rsidP="007211B7">
      <w:r>
        <w:t>760-216-7353</w:t>
      </w:r>
    </w:p>
    <w:p w14:paraId="44786F4A" w14:textId="77777777" w:rsidR="00CE3B9A" w:rsidRDefault="00CE3B9A">
      <w:bookmarkStart w:id="0" w:name="_GoBack"/>
      <w:bookmarkEnd w:id="0"/>
    </w:p>
    <w:sectPr w:rsidR="00CE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B7"/>
    <w:rsid w:val="000C4FE3"/>
    <w:rsid w:val="007211B7"/>
    <w:rsid w:val="00CE3B9A"/>
    <w:rsid w:val="00E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F173"/>
  <w15:chartTrackingRefBased/>
  <w15:docId w15:val="{0383214D-9D0C-4B05-89E2-51BF9CC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1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E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jancic</dc:creator>
  <cp:keywords/>
  <dc:description/>
  <cp:lastModifiedBy>charlie jancic</cp:lastModifiedBy>
  <cp:revision>1</cp:revision>
  <dcterms:created xsi:type="dcterms:W3CDTF">2018-09-11T22:42:00Z</dcterms:created>
  <dcterms:modified xsi:type="dcterms:W3CDTF">2018-09-11T22:43:00Z</dcterms:modified>
</cp:coreProperties>
</file>